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313" w:afterLines="100" w:afterAutospacing="0" w:line="240" w:lineRule="auto"/>
        <w:ind w:right="0"/>
        <w:jc w:val="center"/>
        <w:textAlignment w:val="auto"/>
        <w:rPr>
          <w:rFonts w:hint="eastAsia" w:ascii="仿宋" w:hAnsi="仿宋" w:eastAsia="仿宋" w:cs="仿宋"/>
          <w:b/>
          <w:bCs/>
          <w:i w:val="0"/>
          <w:caps w:val="0"/>
          <w:color w:val="000000"/>
          <w:spacing w:val="0"/>
          <w:sz w:val="36"/>
          <w:szCs w:val="36"/>
          <w:shd w:val="clear" w:color="auto" w:fill="FFFFFF"/>
          <w:lang w:eastAsia="zh-CN"/>
        </w:rPr>
      </w:pPr>
      <w:r>
        <w:rPr>
          <w:rFonts w:hint="eastAsia" w:ascii="仿宋" w:hAnsi="仿宋" w:eastAsia="仿宋" w:cs="仿宋"/>
          <w:b/>
          <w:bCs/>
          <w:i w:val="0"/>
          <w:caps w:val="0"/>
          <w:color w:val="000000"/>
          <w:spacing w:val="0"/>
          <w:sz w:val="36"/>
          <w:szCs w:val="36"/>
          <w:shd w:val="clear" w:color="auto" w:fill="FFFFFF"/>
          <w:lang w:eastAsia="zh-CN"/>
        </w:rPr>
        <w:t>交通与车辆工程学院学生会换届竞选表</w:t>
      </w:r>
    </w:p>
    <w:tbl>
      <w:tblPr>
        <w:tblStyle w:val="5"/>
        <w:tblW w:w="9375" w:type="dxa"/>
        <w:jc w:val="center"/>
        <w:tblInd w:w="-1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3"/>
        <w:gridCol w:w="2413"/>
        <w:gridCol w:w="1365"/>
        <w:gridCol w:w="1005"/>
        <w:gridCol w:w="1093"/>
        <w:gridCol w:w="315"/>
        <w:gridCol w:w="16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1553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 xml:space="preserve">姓 </w:t>
            </w:r>
            <w:r>
              <w:rPr>
                <w:rFonts w:hint="eastAsia"/>
                <w:b/>
                <w:sz w:val="24"/>
                <w:lang w:val="en-US" w:eastAsia="zh-CN"/>
              </w:rPr>
              <w:t xml:space="preserve"> </w:t>
            </w:r>
            <w:r>
              <w:rPr>
                <w:rFonts w:hint="eastAsia"/>
                <w:b/>
                <w:sz w:val="24"/>
              </w:rPr>
              <w:t xml:space="preserve">  名</w:t>
            </w:r>
          </w:p>
        </w:tc>
        <w:tc>
          <w:tcPr>
            <w:tcW w:w="2413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1365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性</w:t>
            </w:r>
            <w:r>
              <w:rPr>
                <w:rFonts w:hint="eastAsia"/>
                <w:b/>
                <w:sz w:val="24"/>
                <w:lang w:val="en-US" w:eastAsia="zh-CN"/>
              </w:rPr>
              <w:t xml:space="preserve">    </w:t>
            </w:r>
            <w:r>
              <w:rPr>
                <w:rFonts w:hint="eastAsia"/>
                <w:b/>
                <w:sz w:val="24"/>
              </w:rPr>
              <w:t>别</w:t>
            </w:r>
          </w:p>
        </w:tc>
        <w:tc>
          <w:tcPr>
            <w:tcW w:w="2098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1946" w:type="dxa"/>
            <w:gridSpan w:val="2"/>
            <w:vMerge w:val="restart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照</w:t>
            </w:r>
          </w:p>
          <w:p>
            <w:pPr>
              <w:jc w:val="center"/>
              <w:rPr>
                <w:b/>
                <w:sz w:val="24"/>
              </w:rPr>
            </w:pPr>
          </w:p>
          <w:p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1553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b/>
                <w:sz w:val="24"/>
              </w:rPr>
              <w:t>专业</w:t>
            </w:r>
            <w:r>
              <w:rPr>
                <w:rFonts w:hint="eastAsia"/>
                <w:b/>
                <w:sz w:val="24"/>
                <w:lang w:eastAsia="zh-CN"/>
              </w:rPr>
              <w:t>班</w:t>
            </w:r>
            <w:r>
              <w:rPr>
                <w:rFonts w:hint="eastAsia"/>
                <w:b/>
                <w:sz w:val="24"/>
              </w:rPr>
              <w:t>级</w:t>
            </w:r>
          </w:p>
        </w:tc>
        <w:tc>
          <w:tcPr>
            <w:tcW w:w="2413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1365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b/>
                <w:sz w:val="24"/>
              </w:rPr>
              <w:t>民    族</w:t>
            </w:r>
          </w:p>
        </w:tc>
        <w:tc>
          <w:tcPr>
            <w:tcW w:w="2098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946" w:type="dxa"/>
            <w:gridSpan w:val="2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1553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政治面貌</w:t>
            </w:r>
          </w:p>
        </w:tc>
        <w:tc>
          <w:tcPr>
            <w:tcW w:w="2413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1365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移动电话</w:t>
            </w:r>
          </w:p>
        </w:tc>
        <w:tc>
          <w:tcPr>
            <w:tcW w:w="2098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</w:p>
        </w:tc>
        <w:tc>
          <w:tcPr>
            <w:tcW w:w="1946" w:type="dxa"/>
            <w:gridSpan w:val="2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1553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b/>
                <w:sz w:val="24"/>
                <w:lang w:eastAsia="zh-CN"/>
              </w:rPr>
            </w:pPr>
            <w:r>
              <w:rPr>
                <w:rFonts w:hint="eastAsia"/>
                <w:b/>
                <w:sz w:val="24"/>
              </w:rPr>
              <w:t>智育名次</w:t>
            </w:r>
          </w:p>
        </w:tc>
        <w:tc>
          <w:tcPr>
            <w:tcW w:w="2413" w:type="dxa"/>
            <w:noWrap w:val="0"/>
            <w:vAlign w:val="center"/>
          </w:tcPr>
          <w:p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lang w:eastAsia="zh-CN"/>
              </w:rPr>
              <w:t>班级排名</w:t>
            </w:r>
            <w:r>
              <w:rPr>
                <w:rFonts w:hint="eastAsia"/>
                <w:sz w:val="20"/>
                <w:szCs w:val="20"/>
                <w:lang w:val="en-US" w:eastAsia="zh-CN"/>
              </w:rPr>
              <w:t>/班级人数</w:t>
            </w:r>
          </w:p>
        </w:tc>
        <w:tc>
          <w:tcPr>
            <w:tcW w:w="1365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b/>
                <w:sz w:val="24"/>
              </w:rPr>
              <w:t>综测名次</w:t>
            </w:r>
          </w:p>
        </w:tc>
        <w:tc>
          <w:tcPr>
            <w:tcW w:w="2098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0"/>
                <w:szCs w:val="20"/>
                <w:lang w:eastAsia="zh-CN"/>
              </w:rPr>
              <w:t>班级排名</w:t>
            </w:r>
            <w:r>
              <w:rPr>
                <w:rFonts w:hint="eastAsia"/>
                <w:sz w:val="20"/>
                <w:szCs w:val="20"/>
                <w:lang w:val="en-US" w:eastAsia="zh-CN"/>
              </w:rPr>
              <w:t>/班级人数</w:t>
            </w:r>
          </w:p>
        </w:tc>
        <w:tc>
          <w:tcPr>
            <w:tcW w:w="1946" w:type="dxa"/>
            <w:gridSpan w:val="2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1553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  <w:lang w:eastAsia="zh-CN"/>
              </w:rPr>
              <w:t>技能特长</w:t>
            </w:r>
          </w:p>
        </w:tc>
        <w:tc>
          <w:tcPr>
            <w:tcW w:w="2413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365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现任职务</w:t>
            </w:r>
          </w:p>
        </w:tc>
        <w:tc>
          <w:tcPr>
            <w:tcW w:w="4044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1553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竞选职务</w:t>
            </w:r>
          </w:p>
        </w:tc>
        <w:tc>
          <w:tcPr>
            <w:tcW w:w="2413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b/>
                <w:bCs/>
                <w:sz w:val="24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lang w:eastAsia="zh-CN"/>
              </w:rPr>
              <w:t>第一志愿</w:t>
            </w:r>
          </w:p>
        </w:tc>
        <w:tc>
          <w:tcPr>
            <w:tcW w:w="237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eastAsia="宋体"/>
                <w:b/>
                <w:bCs/>
                <w:sz w:val="24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lang w:eastAsia="zh-CN"/>
              </w:rPr>
              <w:t>第二志愿</w:t>
            </w:r>
          </w:p>
        </w:tc>
        <w:tc>
          <w:tcPr>
            <w:tcW w:w="1408" w:type="dxa"/>
            <w:gridSpan w:val="2"/>
            <w:vMerge w:val="restart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是否服从调剂</w:t>
            </w:r>
          </w:p>
        </w:tc>
        <w:tc>
          <w:tcPr>
            <w:tcW w:w="1631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1553" w:type="dxa"/>
            <w:vMerge w:val="continue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2413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37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408" w:type="dxa"/>
            <w:gridSpan w:val="2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631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5" w:hRule="atLeast"/>
          <w:jc w:val="center"/>
        </w:trPr>
        <w:tc>
          <w:tcPr>
            <w:tcW w:w="1553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个人事迹</w:t>
            </w:r>
          </w:p>
        </w:tc>
        <w:tc>
          <w:tcPr>
            <w:tcW w:w="7822" w:type="dxa"/>
            <w:gridSpan w:val="6"/>
            <w:noWrap w:val="0"/>
            <w:vAlign w:val="center"/>
          </w:tcPr>
          <w:p>
            <w:pPr>
              <w:rPr>
                <w:rFonts w:hint="eastAsia"/>
                <w:sz w:val="24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0" w:hRule="atLeast"/>
          <w:jc w:val="center"/>
        </w:trPr>
        <w:tc>
          <w:tcPr>
            <w:tcW w:w="1553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竞选优势</w:t>
            </w:r>
          </w:p>
        </w:tc>
        <w:tc>
          <w:tcPr>
            <w:tcW w:w="7822" w:type="dxa"/>
            <w:gridSpan w:val="6"/>
            <w:noWrap w:val="0"/>
            <w:vAlign w:val="center"/>
          </w:tcPr>
          <w:p>
            <w:pPr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84" w:hRule="atLeast"/>
          <w:jc w:val="center"/>
        </w:trPr>
        <w:tc>
          <w:tcPr>
            <w:tcW w:w="1553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b/>
                <w:sz w:val="24"/>
                <w:lang w:eastAsia="zh-CN"/>
              </w:rPr>
            </w:pPr>
            <w:r>
              <w:rPr>
                <w:rFonts w:hint="eastAsia"/>
                <w:b/>
                <w:sz w:val="24"/>
              </w:rPr>
              <w:t>工作</w:t>
            </w:r>
            <w:r>
              <w:rPr>
                <w:rFonts w:hint="eastAsia"/>
                <w:b/>
                <w:sz w:val="24"/>
                <w:lang w:eastAsia="zh-CN"/>
              </w:rPr>
              <w:t>展望</w:t>
            </w:r>
          </w:p>
        </w:tc>
        <w:tc>
          <w:tcPr>
            <w:tcW w:w="7822" w:type="dxa"/>
            <w:gridSpan w:val="6"/>
            <w:noWrap w:val="0"/>
            <w:vAlign w:val="center"/>
          </w:tcPr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360" w:lineRule="exact"/>
        <w:textAlignment w:val="auto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备注：1、表中各项内容将成为确定</w:t>
      </w:r>
      <w:r>
        <w:rPr>
          <w:rFonts w:hint="eastAsia" w:ascii="宋体" w:hAnsi="宋体"/>
          <w:sz w:val="24"/>
          <w:lang w:eastAsia="zh-CN"/>
        </w:rPr>
        <w:t>岗位人选的重要</w:t>
      </w:r>
      <w:r>
        <w:rPr>
          <w:rFonts w:hint="eastAsia" w:ascii="宋体" w:hAnsi="宋体"/>
          <w:sz w:val="24"/>
        </w:rPr>
        <w:t>依据，请认真详细填写；</w:t>
      </w:r>
    </w:p>
    <w:p>
      <w:pPr>
        <w:spacing w:line="360" w:lineRule="exact"/>
        <w:ind w:left="1740" w:leftChars="200" w:hanging="1320" w:hangingChars="550"/>
        <w:rPr>
          <w:rFonts w:hint="eastAsia"/>
          <w:lang w:eastAsia="zh-CN"/>
        </w:rPr>
      </w:pPr>
      <w:r>
        <w:rPr>
          <w:rFonts w:hint="eastAsia" w:ascii="宋体" w:hAnsi="宋体"/>
          <w:sz w:val="24"/>
        </w:rPr>
        <w:t xml:space="preserve">  2、</w:t>
      </w:r>
      <w:r>
        <w:rPr>
          <w:rFonts w:hint="eastAsia" w:ascii="宋体" w:hAnsi="宋体"/>
          <w:sz w:val="24"/>
          <w:lang w:eastAsia="zh-CN"/>
        </w:rPr>
        <w:t>工作展望</w:t>
      </w:r>
      <w:r>
        <w:rPr>
          <w:rFonts w:hint="eastAsia" w:ascii="宋体" w:hAnsi="宋体"/>
          <w:sz w:val="24"/>
        </w:rPr>
        <w:t>可附页</w:t>
      </w:r>
      <w:r>
        <w:rPr>
          <w:rFonts w:hint="eastAsia" w:ascii="宋体" w:hAnsi="宋体"/>
          <w:sz w:val="24"/>
          <w:lang w:eastAsia="zh-CN"/>
        </w:rPr>
        <w:t>，附页内容控制在</w:t>
      </w:r>
      <w:r>
        <w:rPr>
          <w:rFonts w:hint="eastAsia"/>
          <w:b w:val="0"/>
          <w:bCs/>
          <w:sz w:val="24"/>
          <w:lang w:val="en-US" w:eastAsia="zh-CN"/>
        </w:rPr>
        <w:t>1500字以内，与竞选表一同上交。</w:t>
      </w:r>
    </w:p>
    <w:sectPr>
      <w:headerReference r:id="rId3" w:type="default"/>
      <w:footerReference r:id="rId4" w:type="even"/>
      <w:pgSz w:w="11906" w:h="16838"/>
      <w:pgMar w:top="1247" w:right="1191" w:bottom="1247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7"/>
      </w:rPr>
    </w:pPr>
    <w:r>
      <w:rPr>
        <w:rStyle w:val="7"/>
      </w:rPr>
      <w:fldChar w:fldCharType="begin"/>
    </w:r>
    <w:r>
      <w:rPr>
        <w:rStyle w:val="7"/>
      </w:rPr>
      <w:instrText xml:space="preserve">PAGE  </w:instrText>
    </w:r>
    <w:r>
      <w:rPr>
        <w:rStyle w:val="7"/>
      </w:rPr>
      <w:fldChar w:fldCharType="end"/>
    </w:r>
  </w:p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7291"/>
    <w:rsid w:val="00187291"/>
    <w:rsid w:val="00726678"/>
    <w:rsid w:val="00EE67F7"/>
    <w:rsid w:val="0B26198C"/>
    <w:rsid w:val="0D78346D"/>
    <w:rsid w:val="11670BE8"/>
    <w:rsid w:val="16670CE6"/>
    <w:rsid w:val="1E7D1FCB"/>
    <w:rsid w:val="340F60CF"/>
    <w:rsid w:val="34477184"/>
    <w:rsid w:val="36095C8F"/>
    <w:rsid w:val="36D30051"/>
    <w:rsid w:val="45B7085C"/>
    <w:rsid w:val="61F20445"/>
    <w:rsid w:val="70E32851"/>
    <w:rsid w:val="785F75D0"/>
    <w:rsid w:val="7EE12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page number"/>
    <w:basedOn w:val="6"/>
    <w:qFormat/>
    <w:uiPriority w:val="0"/>
  </w:style>
  <w:style w:type="character" w:customStyle="1" w:styleId="8">
    <w:name w:val="页脚 Char"/>
    <w:basedOn w:val="6"/>
    <w:link w:val="2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9">
    <w:name w:val="页眉 Char"/>
    <w:basedOn w:val="6"/>
    <w:link w:val="3"/>
    <w:qFormat/>
    <w:uiPriority w:val="0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26</Words>
  <Characters>152</Characters>
  <Lines>1</Lines>
  <Paragraphs>1</Paragraphs>
  <TotalTime>0</TotalTime>
  <ScaleCrop>false</ScaleCrop>
  <LinksUpToDate>false</LinksUpToDate>
  <CharactersWithSpaces>177</CharactersWithSpaces>
  <Application>WPS Office_11.1.0.8527_F1E327BC-269C-435d-A152-05C5408002CA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2017-03-06T07:55:00Z</dcterms:created>
  <dc:creator>gaomeng</dc:creator>
  <cp:lastModifiedBy>Headhunter</cp:lastModifiedBy>
  <dcterms:modified xsi:type="dcterms:W3CDTF">2019-03-13T02:53:12Z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2052-11.1.0.8527</vt:lpwstr>
  </property>
</Properties>
</file>